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ECB3BF4" w14:textId="77777777" w:rsidR="00A809A6" w:rsidRDefault="006B7260">
      <w:r>
        <w:t>A</w:t>
      </w:r>
      <w:r w:rsidRPr="006B7260">
        <w:t xml:space="preserve">rtificial </w:t>
      </w:r>
      <w:r>
        <w:t>I</w:t>
      </w:r>
      <w:r w:rsidRPr="006B7260">
        <w:t>ntelligence</w:t>
      </w:r>
    </w:p>
    <w:p w14:paraId="413FE69D" w14:textId="77777777" w:rsidR="00F61534" w:rsidRDefault="00A809A6">
      <w:r w:rsidRPr="006B7260">
        <w:rPr>
          <w:noProof/>
        </w:rPr>
        <w:drawing>
          <wp:inline distT="0" distB="0" distL="0" distR="0" wp14:anchorId="073770BA" wp14:editId="0DF3C5AE">
            <wp:extent cx="4221480" cy="2814165"/>
            <wp:effectExtent l="0" t="0" r="7620" b="5715"/>
            <wp:docPr id="1685883644" name="Picture 1" descr="A side by side of a robot hea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5883644" name="Picture 1" descr="A side by side of a robot head&#10;&#10;Description automatically generated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1906" cy="282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FE92B" w14:textId="77777777" w:rsidR="00F61534" w:rsidRDefault="00F61534"/>
    <w:p w14:paraId="4CD681CC" w14:textId="74B34877" w:rsidR="006B7260" w:rsidRDefault="006B7260">
      <w:r>
        <w:t>C</w:t>
      </w:r>
      <w:r w:rsidRPr="006B7260">
        <w:t xml:space="preserve">omputer </w:t>
      </w:r>
      <w:r>
        <w:t>V</w:t>
      </w:r>
      <w:r w:rsidRPr="006B7260">
        <w:t>ision</w:t>
      </w:r>
    </w:p>
    <w:p w14:paraId="2F120B0F" w14:textId="77777777" w:rsidR="00F61534" w:rsidRDefault="006B7260">
      <w:r w:rsidRPr="006B7260">
        <w:rPr>
          <w:noProof/>
        </w:rPr>
        <w:drawing>
          <wp:inline distT="0" distB="0" distL="0" distR="0" wp14:anchorId="2E9E47ED" wp14:editId="51A71B6C">
            <wp:extent cx="4702810" cy="2466552"/>
            <wp:effectExtent l="0" t="0" r="2540" b="0"/>
            <wp:docPr id="4146734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67349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724414" cy="2477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BE868" w14:textId="77777777" w:rsidR="00F61534" w:rsidRDefault="00F61534"/>
    <w:p w14:paraId="3BF926A1" w14:textId="3AD0D017" w:rsidR="006B7260" w:rsidRDefault="006B7260">
      <w:r>
        <w:t xml:space="preserve">Data Science </w:t>
      </w:r>
    </w:p>
    <w:p w14:paraId="372FBD7E" w14:textId="77777777" w:rsidR="00F61534" w:rsidRDefault="00A809A6">
      <w:r w:rsidRPr="00A809A6">
        <w:rPr>
          <w:noProof/>
        </w:rPr>
        <w:drawing>
          <wp:inline distT="0" distB="0" distL="0" distR="0" wp14:anchorId="27C945C9" wp14:editId="5F9498BB">
            <wp:extent cx="4610100" cy="2335184"/>
            <wp:effectExtent l="0" t="0" r="0" b="8255"/>
            <wp:docPr id="4091179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11790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18426" cy="2339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8C662" w14:textId="77777777" w:rsidR="00F61534" w:rsidRDefault="00F61534"/>
    <w:p w14:paraId="22A59F08" w14:textId="649FC6C1" w:rsidR="00A10BFB" w:rsidRDefault="00A809A6">
      <w:r>
        <w:t>Data Structure</w:t>
      </w:r>
    </w:p>
    <w:p w14:paraId="04AFD47E" w14:textId="77777777" w:rsidR="00F61534" w:rsidRDefault="00A809A6">
      <w:r w:rsidRPr="00A809A6">
        <w:rPr>
          <w:noProof/>
        </w:rPr>
        <w:drawing>
          <wp:inline distT="0" distB="0" distL="0" distR="0" wp14:anchorId="37BF027C" wp14:editId="4EF8616E">
            <wp:extent cx="3848100" cy="1952092"/>
            <wp:effectExtent l="0" t="0" r="0" b="0"/>
            <wp:docPr id="12141576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15761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854215" cy="1955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ABC8E" w14:textId="77777777" w:rsidR="00F61534" w:rsidRDefault="00F61534"/>
    <w:p w14:paraId="45C63566" w14:textId="5FFF897F" w:rsidR="00AA31AE" w:rsidRDefault="00AA31AE">
      <w:r>
        <w:t>Database Management</w:t>
      </w:r>
    </w:p>
    <w:p w14:paraId="1B8A4B3A" w14:textId="77777777" w:rsidR="00F61534" w:rsidRDefault="00AA31AE">
      <w:r w:rsidRPr="00AA31AE">
        <w:rPr>
          <w:noProof/>
        </w:rPr>
        <w:drawing>
          <wp:inline distT="0" distB="0" distL="0" distR="0" wp14:anchorId="62BF9437" wp14:editId="6AA5FD89">
            <wp:extent cx="3772426" cy="2162477"/>
            <wp:effectExtent l="0" t="0" r="0" b="9525"/>
            <wp:docPr id="16936540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365405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772426" cy="2162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559AD" w14:textId="77777777" w:rsidR="00F61534" w:rsidRDefault="00F61534"/>
    <w:p w14:paraId="1450F4FD" w14:textId="7330713E" w:rsidR="00B75AF5" w:rsidRDefault="00EB76C8">
      <w:r>
        <w:t>Machine learning</w:t>
      </w:r>
    </w:p>
    <w:p w14:paraId="3D076450" w14:textId="77777777" w:rsidR="00F61534" w:rsidRDefault="0024702D">
      <w:r w:rsidRPr="0024702D">
        <w:rPr>
          <w:noProof/>
        </w:rPr>
        <w:drawing>
          <wp:inline distT="0" distB="0" distL="0" distR="0" wp14:anchorId="228C2893" wp14:editId="71B0125C">
            <wp:extent cx="5731510" cy="3301365"/>
            <wp:effectExtent l="0" t="0" r="2540" b="0"/>
            <wp:docPr id="2139984824" name="Picture 1" descr="A diagram of machine learn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984824" name="Picture 1" descr="A diagram of machine learning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A60F0" w14:textId="77777777" w:rsidR="00F61534" w:rsidRDefault="00F61534"/>
    <w:p w14:paraId="248B6236" w14:textId="44FE08F4" w:rsidR="00E755E0" w:rsidRDefault="00E755E0">
      <w:r>
        <w:t>Deep learning</w:t>
      </w:r>
    </w:p>
    <w:p w14:paraId="605D95E1" w14:textId="77777777" w:rsidR="00F61534" w:rsidRDefault="00E755E0">
      <w:r w:rsidRPr="00E755E0">
        <w:rPr>
          <w:noProof/>
        </w:rPr>
        <w:drawing>
          <wp:inline distT="0" distB="0" distL="0" distR="0" wp14:anchorId="5598F125" wp14:editId="73904A58">
            <wp:extent cx="4879597" cy="3413760"/>
            <wp:effectExtent l="0" t="0" r="0" b="0"/>
            <wp:docPr id="5502008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20089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88974" cy="342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EF359" w14:textId="77777777" w:rsidR="00F61534" w:rsidRDefault="00F61534"/>
    <w:p w14:paraId="63E5EC0C" w14:textId="0355D166" w:rsidR="00E755E0" w:rsidRDefault="00E755E0">
      <w:r>
        <w:t>Natural language processing</w:t>
      </w:r>
    </w:p>
    <w:p w14:paraId="616DB1EF" w14:textId="12EAA679" w:rsidR="00E755E0" w:rsidRDefault="00E755E0">
      <w:r w:rsidRPr="00E755E0">
        <w:rPr>
          <w:noProof/>
        </w:rPr>
        <w:drawing>
          <wp:inline distT="0" distB="0" distL="0" distR="0" wp14:anchorId="4F012934" wp14:editId="5B5A0EC9">
            <wp:extent cx="4875297" cy="2659380"/>
            <wp:effectExtent l="0" t="0" r="1905" b="7620"/>
            <wp:docPr id="784406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4062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85427" cy="2664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38055" w14:textId="77777777" w:rsidR="00F61534" w:rsidRDefault="00F61534"/>
    <w:p w14:paraId="16E59915" w14:textId="05DA6724" w:rsidR="00E755E0" w:rsidRDefault="00E755E0">
      <w:r>
        <w:t>Software development</w:t>
      </w:r>
    </w:p>
    <w:p w14:paraId="4F1C7FA7" w14:textId="7EDD9D39" w:rsidR="00E755E0" w:rsidRDefault="00E755E0">
      <w:r w:rsidRPr="00E755E0">
        <w:rPr>
          <w:noProof/>
        </w:rPr>
        <w:drawing>
          <wp:inline distT="0" distB="0" distL="0" distR="0" wp14:anchorId="249128FA" wp14:editId="0179562E">
            <wp:extent cx="1973580" cy="1094652"/>
            <wp:effectExtent l="0" t="0" r="7620" b="0"/>
            <wp:docPr id="14611940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19401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992457" cy="1105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94C08" w14:textId="77777777" w:rsidR="00F61534" w:rsidRDefault="00F61534"/>
    <w:p w14:paraId="225E8F60" w14:textId="26EBE267" w:rsidR="00E755E0" w:rsidRDefault="00E755E0">
      <w:r>
        <w:lastRenderedPageBreak/>
        <w:t>Web development</w:t>
      </w:r>
    </w:p>
    <w:p w14:paraId="0B246D7C" w14:textId="1FAB8947" w:rsidR="00E755E0" w:rsidRDefault="00E755E0">
      <w:r w:rsidRPr="00E755E0">
        <w:rPr>
          <w:noProof/>
        </w:rPr>
        <w:drawing>
          <wp:inline distT="0" distB="0" distL="0" distR="0" wp14:anchorId="12BE1AEC" wp14:editId="62E7E508">
            <wp:extent cx="4991100" cy="2563745"/>
            <wp:effectExtent l="0" t="0" r="0" b="8255"/>
            <wp:docPr id="18640897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08972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04086" cy="2570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E37B3" w14:textId="77777777" w:rsidR="00F61534" w:rsidRDefault="00F61534"/>
    <w:p w14:paraId="3D483BD1" w14:textId="76C6A03D" w:rsidR="00424509" w:rsidRDefault="00424509">
      <w:r>
        <w:t>Biochemistry</w:t>
      </w:r>
    </w:p>
    <w:p w14:paraId="65BD96D6" w14:textId="3C4FC896" w:rsidR="00424509" w:rsidRDefault="00424509">
      <w:r w:rsidRPr="00424509">
        <w:rPr>
          <w:noProof/>
        </w:rPr>
        <w:drawing>
          <wp:inline distT="0" distB="0" distL="0" distR="0" wp14:anchorId="7C1F040C" wp14:editId="010FF050">
            <wp:extent cx="4986218" cy="2659380"/>
            <wp:effectExtent l="0" t="0" r="5080" b="7620"/>
            <wp:docPr id="20008592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85926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98085" cy="2665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DBB1C" w14:textId="77777777" w:rsidR="00F61534" w:rsidRDefault="00F61534"/>
    <w:p w14:paraId="5D1C11D5" w14:textId="7FABAB76" w:rsidR="00313BF4" w:rsidRDefault="00313BF4">
      <w:r>
        <w:t>Biophysics</w:t>
      </w:r>
    </w:p>
    <w:p w14:paraId="4A68B80D" w14:textId="2F655289" w:rsidR="00313BF4" w:rsidRDefault="00313BF4">
      <w:r w:rsidRPr="00313BF4">
        <w:rPr>
          <w:noProof/>
        </w:rPr>
        <w:drawing>
          <wp:inline distT="0" distB="0" distL="0" distR="0" wp14:anchorId="3FDC7A99" wp14:editId="1C84884D">
            <wp:extent cx="2971800" cy="1669614"/>
            <wp:effectExtent l="0" t="0" r="0" b="6985"/>
            <wp:docPr id="14696520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65201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994192" cy="1682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EAFC3" w14:textId="77777777" w:rsidR="00F61534" w:rsidRDefault="00F61534"/>
    <w:p w14:paraId="18F9680C" w14:textId="77777777" w:rsidR="00F61534" w:rsidRDefault="00F61534"/>
    <w:p w14:paraId="44D92EBA" w14:textId="4B29ADB2" w:rsidR="00424509" w:rsidRDefault="00313BF4">
      <w:r>
        <w:lastRenderedPageBreak/>
        <w:t>Ecology</w:t>
      </w:r>
    </w:p>
    <w:p w14:paraId="52C7D7A1" w14:textId="78D8CD7A" w:rsidR="00313BF4" w:rsidRDefault="00313BF4">
      <w:r w:rsidRPr="00313BF4">
        <w:rPr>
          <w:noProof/>
        </w:rPr>
        <w:drawing>
          <wp:inline distT="0" distB="0" distL="0" distR="0" wp14:anchorId="304FC0C6" wp14:editId="13CCE8B1">
            <wp:extent cx="3489358" cy="1950720"/>
            <wp:effectExtent l="0" t="0" r="0" b="0"/>
            <wp:docPr id="15443974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39745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492873" cy="195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F77B6" w14:textId="77777777" w:rsidR="00F61534" w:rsidRDefault="00F61534"/>
    <w:p w14:paraId="58E54692" w14:textId="370799AE" w:rsidR="00313BF4" w:rsidRDefault="00313BF4">
      <w:r>
        <w:t>Food Science</w:t>
      </w:r>
    </w:p>
    <w:p w14:paraId="299D92B0" w14:textId="1C73A9E7" w:rsidR="00313BF4" w:rsidRDefault="00313BF4">
      <w:r w:rsidRPr="00313BF4">
        <w:rPr>
          <w:noProof/>
        </w:rPr>
        <w:drawing>
          <wp:inline distT="0" distB="0" distL="0" distR="0" wp14:anchorId="1C49B57F" wp14:editId="7B7B59E2">
            <wp:extent cx="3895488" cy="1874520"/>
            <wp:effectExtent l="0" t="0" r="0" b="0"/>
            <wp:docPr id="5096572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65726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909841" cy="1881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AF865" w14:textId="77777777" w:rsidR="00F61534" w:rsidRDefault="00F61534"/>
    <w:p w14:paraId="25431C10" w14:textId="46342A63" w:rsidR="00313BF4" w:rsidRDefault="00313BF4">
      <w:r>
        <w:t>Microbiology</w:t>
      </w:r>
    </w:p>
    <w:p w14:paraId="3A484A1E" w14:textId="6E538377" w:rsidR="00313BF4" w:rsidRDefault="00313BF4">
      <w:r w:rsidRPr="00313BF4">
        <w:rPr>
          <w:noProof/>
        </w:rPr>
        <w:drawing>
          <wp:inline distT="0" distB="0" distL="0" distR="0" wp14:anchorId="14E75090" wp14:editId="38B6B736">
            <wp:extent cx="3276600" cy="1483848"/>
            <wp:effectExtent l="0" t="0" r="0" b="2540"/>
            <wp:docPr id="14585794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57947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286743" cy="1488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085A0" w14:textId="77777777" w:rsidR="00F61534" w:rsidRDefault="00F61534"/>
    <w:p w14:paraId="02CFAFB6" w14:textId="549F760C" w:rsidR="00313BF4" w:rsidRDefault="00313BF4">
      <w:r w:rsidRPr="00313BF4">
        <w:t>Molecular Biology</w:t>
      </w:r>
    </w:p>
    <w:p w14:paraId="67AEC298" w14:textId="0CFEC8DA" w:rsidR="00313BF4" w:rsidRDefault="00313BF4">
      <w:r w:rsidRPr="00313BF4">
        <w:rPr>
          <w:noProof/>
        </w:rPr>
        <w:drawing>
          <wp:inline distT="0" distB="0" distL="0" distR="0" wp14:anchorId="256C094C" wp14:editId="5F1F3ECF">
            <wp:extent cx="2430780" cy="1666385"/>
            <wp:effectExtent l="0" t="0" r="7620" b="0"/>
            <wp:docPr id="23443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430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444318" cy="1675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F5E9D" w14:textId="77777777" w:rsidR="00F61534" w:rsidRDefault="00F61534"/>
    <w:p w14:paraId="440A8B29" w14:textId="4CB979B8" w:rsidR="00313BF4" w:rsidRDefault="007B183A">
      <w:r>
        <w:t>Molecular diagnostics</w:t>
      </w:r>
    </w:p>
    <w:p w14:paraId="35ADD8F7" w14:textId="061B67C5" w:rsidR="00313BF4" w:rsidRDefault="00313BF4">
      <w:r w:rsidRPr="00313BF4">
        <w:rPr>
          <w:noProof/>
        </w:rPr>
        <w:drawing>
          <wp:inline distT="0" distB="0" distL="0" distR="0" wp14:anchorId="646898A7" wp14:editId="454D05CE">
            <wp:extent cx="3323986" cy="1859280"/>
            <wp:effectExtent l="0" t="0" r="0" b="7620"/>
            <wp:docPr id="15469791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97916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337283" cy="1866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6D886" w14:textId="77777777" w:rsidR="00F61534" w:rsidRDefault="00F61534"/>
    <w:p w14:paraId="44FD81C0" w14:textId="36E4900B" w:rsidR="007B183A" w:rsidRDefault="007B183A">
      <w:r>
        <w:t>Power system</w:t>
      </w:r>
    </w:p>
    <w:p w14:paraId="2B6F2C44" w14:textId="1C8C634C" w:rsidR="007B183A" w:rsidRDefault="007B183A">
      <w:r w:rsidRPr="007B183A">
        <w:rPr>
          <w:noProof/>
        </w:rPr>
        <w:drawing>
          <wp:inline distT="0" distB="0" distL="0" distR="0" wp14:anchorId="50CA27B6" wp14:editId="57CE97AC">
            <wp:extent cx="3017520" cy="1940658"/>
            <wp:effectExtent l="0" t="0" r="0" b="2540"/>
            <wp:docPr id="3449432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94324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033205" cy="1950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280EB" w14:textId="77777777" w:rsidR="00F61534" w:rsidRDefault="00F61534"/>
    <w:p w14:paraId="364D2490" w14:textId="2B9D848B" w:rsidR="007B183A" w:rsidRDefault="007B183A">
      <w:r>
        <w:t>Signals and systems</w:t>
      </w:r>
    </w:p>
    <w:p w14:paraId="29D20E20" w14:textId="6FD78FEA" w:rsidR="007B183A" w:rsidRDefault="007B183A">
      <w:r w:rsidRPr="007B183A">
        <w:rPr>
          <w:noProof/>
        </w:rPr>
        <w:drawing>
          <wp:inline distT="0" distB="0" distL="0" distR="0" wp14:anchorId="3BB8FBBE" wp14:editId="31CFD8F0">
            <wp:extent cx="2248122" cy="1943100"/>
            <wp:effectExtent l="0" t="0" r="0" b="0"/>
            <wp:docPr id="1385668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6682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252028" cy="1946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AE1A9" w14:textId="77777777" w:rsidR="00F61534" w:rsidRDefault="00F61534"/>
    <w:p w14:paraId="105EE340" w14:textId="77777777" w:rsidR="00F61534" w:rsidRDefault="00F61534"/>
    <w:p w14:paraId="04AE4142" w14:textId="77777777" w:rsidR="00F61534" w:rsidRDefault="00F61534"/>
    <w:p w14:paraId="1D46466E" w14:textId="77777777" w:rsidR="00F61534" w:rsidRDefault="00F61534"/>
    <w:p w14:paraId="62477AF4" w14:textId="77777777" w:rsidR="00F61534" w:rsidRDefault="00F61534"/>
    <w:p w14:paraId="7473ED85" w14:textId="2C08A24F" w:rsidR="007B183A" w:rsidRDefault="007B183A">
      <w:r>
        <w:lastRenderedPageBreak/>
        <w:t>Virology</w:t>
      </w:r>
    </w:p>
    <w:p w14:paraId="048814E5" w14:textId="0258A74A" w:rsidR="007B183A" w:rsidRDefault="007B183A">
      <w:r w:rsidRPr="007B183A">
        <w:rPr>
          <w:noProof/>
        </w:rPr>
        <w:drawing>
          <wp:inline distT="0" distB="0" distL="0" distR="0" wp14:anchorId="1E167E47" wp14:editId="16DE4370">
            <wp:extent cx="2811780" cy="1572727"/>
            <wp:effectExtent l="0" t="0" r="7620" b="8890"/>
            <wp:docPr id="3102387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23877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824882" cy="158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C17F5" w14:textId="77777777" w:rsidR="00F61534" w:rsidRDefault="00F61534"/>
    <w:p w14:paraId="10BD353B" w14:textId="67CDECA3" w:rsidR="007B183A" w:rsidRDefault="007B183A">
      <w:r>
        <w:t>Circuit analysis</w:t>
      </w:r>
    </w:p>
    <w:p w14:paraId="302197D3" w14:textId="42815335" w:rsidR="007B183A" w:rsidRDefault="007B183A">
      <w:r w:rsidRPr="007B183A">
        <w:rPr>
          <w:noProof/>
        </w:rPr>
        <w:drawing>
          <wp:inline distT="0" distB="0" distL="0" distR="0" wp14:anchorId="7661E37B" wp14:editId="6CBAD677">
            <wp:extent cx="3177540" cy="2390626"/>
            <wp:effectExtent l="0" t="0" r="3810" b="0"/>
            <wp:docPr id="13121099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10997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181893" cy="2393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A8C36" w14:textId="77777777" w:rsidR="00F61534" w:rsidRDefault="00F61534"/>
    <w:p w14:paraId="6EC42819" w14:textId="56C276F5" w:rsidR="0040240F" w:rsidRDefault="0040240F">
      <w:r>
        <w:t>Digital electronics</w:t>
      </w:r>
    </w:p>
    <w:p w14:paraId="5CC2FCAD" w14:textId="51C96E75" w:rsidR="0040240F" w:rsidRDefault="0040240F">
      <w:r w:rsidRPr="0040240F">
        <w:rPr>
          <w:noProof/>
        </w:rPr>
        <w:drawing>
          <wp:inline distT="0" distB="0" distL="0" distR="0" wp14:anchorId="379F6D79" wp14:editId="677EFD13">
            <wp:extent cx="3101340" cy="1655865"/>
            <wp:effectExtent l="0" t="0" r="3810" b="1905"/>
            <wp:docPr id="17465349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653493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111983" cy="1661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2CB79" w14:textId="77777777" w:rsidR="00F61534" w:rsidRDefault="00F61534"/>
    <w:p w14:paraId="1849686B" w14:textId="0DBFA3FD" w:rsidR="0040240F" w:rsidRDefault="0040240F">
      <w:r>
        <w:t>Electric circuits</w:t>
      </w:r>
    </w:p>
    <w:p w14:paraId="58707A8F" w14:textId="4386A7C3" w:rsidR="0040240F" w:rsidRDefault="0040240F">
      <w:r w:rsidRPr="0040240F">
        <w:rPr>
          <w:noProof/>
        </w:rPr>
        <w:drawing>
          <wp:inline distT="0" distB="0" distL="0" distR="0" wp14:anchorId="1FDEB8E3" wp14:editId="0C1AFC90">
            <wp:extent cx="2964180" cy="1009962"/>
            <wp:effectExtent l="0" t="0" r="7620" b="0"/>
            <wp:docPr id="16661514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15145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981986" cy="1016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4523A" w14:textId="77777777" w:rsidR="00F61534" w:rsidRDefault="00F61534"/>
    <w:p w14:paraId="0A6D572A" w14:textId="0257C81B" w:rsidR="0040240F" w:rsidRDefault="0040240F">
      <w:r>
        <w:lastRenderedPageBreak/>
        <w:t>Electromagnetic field</w:t>
      </w:r>
    </w:p>
    <w:p w14:paraId="08B84D3E" w14:textId="45830905" w:rsidR="0040240F" w:rsidRDefault="0040240F">
      <w:r w:rsidRPr="0040240F">
        <w:rPr>
          <w:noProof/>
        </w:rPr>
        <w:drawing>
          <wp:inline distT="0" distB="0" distL="0" distR="0" wp14:anchorId="4EFDED0B" wp14:editId="49812B2A">
            <wp:extent cx="3314700" cy="1080346"/>
            <wp:effectExtent l="0" t="0" r="0" b="5715"/>
            <wp:docPr id="20087363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73639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335552" cy="1087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3B32A" w14:textId="77777777" w:rsidR="00F61534" w:rsidRDefault="00F61534"/>
    <w:p w14:paraId="4CA6382B" w14:textId="7B61CE49" w:rsidR="0040240F" w:rsidRDefault="0040240F">
      <w:r w:rsidRPr="0040240F">
        <w:t>Engineering drawing</w:t>
      </w:r>
    </w:p>
    <w:p w14:paraId="5D0E6851" w14:textId="320A3FC2" w:rsidR="0040240F" w:rsidRDefault="0040240F">
      <w:r w:rsidRPr="0040240F">
        <w:rPr>
          <w:noProof/>
        </w:rPr>
        <w:drawing>
          <wp:inline distT="0" distB="0" distL="0" distR="0" wp14:anchorId="4E3CD469" wp14:editId="3C79AA8E">
            <wp:extent cx="3322320" cy="2129065"/>
            <wp:effectExtent l="0" t="0" r="0" b="5080"/>
            <wp:docPr id="3628176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81763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341569" cy="214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14300" w14:textId="77777777" w:rsidR="00F61534" w:rsidRDefault="00F61534"/>
    <w:p w14:paraId="71A9D315" w14:textId="2290CE26" w:rsidR="0040240F" w:rsidRDefault="0040240F">
      <w:r>
        <w:t>Network theory</w:t>
      </w:r>
    </w:p>
    <w:p w14:paraId="40BF2EC5" w14:textId="194CCC08" w:rsidR="0040240F" w:rsidRDefault="0040240F">
      <w:r w:rsidRPr="0040240F">
        <w:rPr>
          <w:noProof/>
        </w:rPr>
        <w:drawing>
          <wp:inline distT="0" distB="0" distL="0" distR="0" wp14:anchorId="323BFDBD" wp14:editId="2A2269BF">
            <wp:extent cx="2308860" cy="2206748"/>
            <wp:effectExtent l="0" t="0" r="0" b="3175"/>
            <wp:docPr id="5400863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08636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312847" cy="2210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E68B1" w14:textId="77777777" w:rsidR="00F61534" w:rsidRDefault="00F61534"/>
    <w:p w14:paraId="755A5C89" w14:textId="5FA310D6" w:rsidR="0040240F" w:rsidRDefault="0040240F">
      <w:r>
        <w:t>Quantum computing</w:t>
      </w:r>
    </w:p>
    <w:p w14:paraId="75806AF1" w14:textId="32F17D22" w:rsidR="0040240F" w:rsidRDefault="0040240F">
      <w:r w:rsidRPr="0040240F">
        <w:rPr>
          <w:noProof/>
        </w:rPr>
        <w:drawing>
          <wp:inline distT="0" distB="0" distL="0" distR="0" wp14:anchorId="27C0BFDF" wp14:editId="3F1D5DBC">
            <wp:extent cx="1546860" cy="942493"/>
            <wp:effectExtent l="0" t="0" r="0" b="0"/>
            <wp:docPr id="3659865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986594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562072" cy="951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30125" w14:textId="77777777" w:rsidR="00F61534" w:rsidRDefault="00F61534"/>
    <w:p w14:paraId="42C8EC55" w14:textId="77777777" w:rsidR="00F61534" w:rsidRDefault="00F61534"/>
    <w:p w14:paraId="3E0F219B" w14:textId="6FAFB53E" w:rsidR="0015191D" w:rsidRDefault="0015191D">
      <w:r>
        <w:lastRenderedPageBreak/>
        <w:t>Blockchain</w:t>
      </w:r>
    </w:p>
    <w:p w14:paraId="7133B549" w14:textId="059B5890" w:rsidR="0015191D" w:rsidRDefault="0024702D">
      <w:r w:rsidRPr="0024702D">
        <w:rPr>
          <w:noProof/>
        </w:rPr>
        <w:drawing>
          <wp:inline distT="0" distB="0" distL="0" distR="0" wp14:anchorId="33A14470" wp14:editId="705D8767">
            <wp:extent cx="3246120" cy="1627376"/>
            <wp:effectExtent l="0" t="0" r="0" b="0"/>
            <wp:docPr id="18389002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90022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254231" cy="1631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98047" w14:textId="77777777" w:rsidR="00A10BFB" w:rsidRDefault="00A10BFB"/>
    <w:p w14:paraId="343AB69F" w14:textId="7924E6A0" w:rsidR="00D17628" w:rsidRDefault="00D17628">
      <w:r>
        <w:t>Human resource management (HRM)</w:t>
      </w:r>
    </w:p>
    <w:p w14:paraId="39FF3F86" w14:textId="77777777" w:rsidR="00A10BFB" w:rsidRDefault="00D17628">
      <w:r>
        <w:rPr>
          <w:noProof/>
        </w:rPr>
        <w:drawing>
          <wp:inline distT="0" distB="0" distL="0" distR="0" wp14:anchorId="3A4921EB" wp14:editId="7A981E25">
            <wp:extent cx="3375660" cy="1687830"/>
            <wp:effectExtent l="0" t="0" r="0" b="7620"/>
            <wp:docPr id="139866037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5660" cy="16878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123B162" w14:textId="77777777" w:rsidR="00F61534" w:rsidRDefault="00F61534"/>
    <w:p w14:paraId="6D9ECC86" w14:textId="0172834C" w:rsidR="007012C9" w:rsidRDefault="007012C9">
      <w:r>
        <w:t>Insurance</w:t>
      </w:r>
    </w:p>
    <w:p w14:paraId="14DB3075" w14:textId="419B95A0" w:rsidR="00A10BFB" w:rsidRDefault="00A10BFB">
      <w:r>
        <w:rPr>
          <w:noProof/>
        </w:rPr>
        <w:drawing>
          <wp:inline distT="0" distB="0" distL="0" distR="0" wp14:anchorId="08C7E442" wp14:editId="12F275A6">
            <wp:extent cx="3108960" cy="1249673"/>
            <wp:effectExtent l="0" t="0" r="0" b="8255"/>
            <wp:docPr id="1375475905" name="Picture 8" descr="A diagram of a for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475905" name="Picture 8" descr="A diagram of a for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8549" cy="125754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6592AC7" w14:textId="7B6388EE" w:rsidR="005B5709" w:rsidRDefault="005B5709"/>
    <w:p w14:paraId="69D5D458" w14:textId="50A70390" w:rsidR="005B5709" w:rsidRDefault="005B5709">
      <w:r>
        <w:t>Relational database</w:t>
      </w:r>
    </w:p>
    <w:p w14:paraId="342383E0" w14:textId="77777777" w:rsidR="00A10BFB" w:rsidRDefault="005B5709">
      <w:r>
        <w:rPr>
          <w:noProof/>
        </w:rPr>
        <w:drawing>
          <wp:inline distT="0" distB="0" distL="0" distR="0" wp14:anchorId="01A33952" wp14:editId="08566EF3">
            <wp:extent cx="4411980" cy="2339340"/>
            <wp:effectExtent l="0" t="0" r="7620" b="3810"/>
            <wp:docPr id="1323645568" name="Picture 9" descr="Relational Database Desig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Relational Database Design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1980" cy="2339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30EEE6" w14:textId="77777777" w:rsidR="00A10BFB" w:rsidRDefault="00A10BFB"/>
    <w:p w14:paraId="60F42A5E" w14:textId="5186ECA2" w:rsidR="00DA6ED3" w:rsidRDefault="00DA6ED3">
      <w:r>
        <w:t>Conflict resolution and conflict management</w:t>
      </w:r>
    </w:p>
    <w:p w14:paraId="2097AAB4" w14:textId="10E6E297" w:rsidR="00DA6ED3" w:rsidRDefault="00DA6ED3">
      <w:r>
        <w:rPr>
          <w:noProof/>
        </w:rPr>
        <w:drawing>
          <wp:inline distT="0" distB="0" distL="0" distR="0" wp14:anchorId="4A98CC60" wp14:editId="23FCA5E4">
            <wp:extent cx="3483047" cy="2651760"/>
            <wp:effectExtent l="0" t="0" r="3175" b="0"/>
            <wp:docPr id="346250965" name="Picture 11" descr="Conflict resolution diagram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onflict resolution diagram.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5059" cy="26532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DA6ED3" w:rsidSect="00A809A6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E086B9C" w14:textId="77777777" w:rsidR="0094013A" w:rsidRDefault="0094013A" w:rsidP="006B7260">
      <w:pPr>
        <w:spacing w:after="0" w:line="240" w:lineRule="auto"/>
      </w:pPr>
      <w:r>
        <w:separator/>
      </w:r>
    </w:p>
  </w:endnote>
  <w:endnote w:type="continuationSeparator" w:id="0">
    <w:p w14:paraId="1600F514" w14:textId="77777777" w:rsidR="0094013A" w:rsidRDefault="0094013A" w:rsidP="006B726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1E14C1C" w14:textId="77777777" w:rsidR="0094013A" w:rsidRDefault="0094013A" w:rsidP="006B7260">
      <w:pPr>
        <w:spacing w:after="0" w:line="240" w:lineRule="auto"/>
      </w:pPr>
      <w:r>
        <w:separator/>
      </w:r>
    </w:p>
  </w:footnote>
  <w:footnote w:type="continuationSeparator" w:id="0">
    <w:p w14:paraId="26B1CA2F" w14:textId="77777777" w:rsidR="0094013A" w:rsidRDefault="0094013A" w:rsidP="006B7260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22837"/>
    <w:rsid w:val="0008331F"/>
    <w:rsid w:val="00130CB6"/>
    <w:rsid w:val="0015191D"/>
    <w:rsid w:val="0024702D"/>
    <w:rsid w:val="00255283"/>
    <w:rsid w:val="00313BF4"/>
    <w:rsid w:val="00330F0A"/>
    <w:rsid w:val="0040240F"/>
    <w:rsid w:val="00424509"/>
    <w:rsid w:val="004A58E9"/>
    <w:rsid w:val="005B5709"/>
    <w:rsid w:val="00622837"/>
    <w:rsid w:val="006B7260"/>
    <w:rsid w:val="007012C9"/>
    <w:rsid w:val="007433A4"/>
    <w:rsid w:val="007B183A"/>
    <w:rsid w:val="0094013A"/>
    <w:rsid w:val="00A0294F"/>
    <w:rsid w:val="00A10BFB"/>
    <w:rsid w:val="00A809A6"/>
    <w:rsid w:val="00AA31AE"/>
    <w:rsid w:val="00B75AF5"/>
    <w:rsid w:val="00BA0980"/>
    <w:rsid w:val="00BB45CA"/>
    <w:rsid w:val="00CB5970"/>
    <w:rsid w:val="00CF0106"/>
    <w:rsid w:val="00D17628"/>
    <w:rsid w:val="00DA6ED3"/>
    <w:rsid w:val="00DB6E27"/>
    <w:rsid w:val="00E755E0"/>
    <w:rsid w:val="00EB76C8"/>
    <w:rsid w:val="00F615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F0F4AE7"/>
  <w15:chartTrackingRefBased/>
  <w15:docId w15:val="{48F86168-EE2C-4683-9ADD-739199E75A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2283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2283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22837"/>
    <w:pPr>
      <w:keepNext/>
      <w:keepLines/>
      <w:spacing w:before="160" w:after="80"/>
      <w:outlineLvl w:val="2"/>
    </w:pPr>
    <w:rPr>
      <w:rFonts w:eastAsiaTheme="majorEastAsia" w:cstheme="majorBidi"/>
      <w:color w:val="365F9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2283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365F9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22837"/>
    <w:pPr>
      <w:keepNext/>
      <w:keepLines/>
      <w:spacing w:before="80" w:after="40"/>
      <w:outlineLvl w:val="4"/>
    </w:pPr>
    <w:rPr>
      <w:rFonts w:eastAsiaTheme="majorEastAsia" w:cstheme="majorBidi"/>
      <w:color w:val="365F9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2283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2283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2283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2283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22837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622837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22837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22837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22837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2283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2283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2283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2283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62283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2283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622837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62283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622837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2283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62283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622837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22837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22837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22837"/>
    <w:rPr>
      <w:b/>
      <w:bCs/>
      <w:smallCaps/>
      <w:color w:val="365F9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6B726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B7260"/>
  </w:style>
  <w:style w:type="paragraph" w:styleId="Footer">
    <w:name w:val="footer"/>
    <w:basedOn w:val="Normal"/>
    <w:link w:val="FooterChar"/>
    <w:uiPriority w:val="99"/>
    <w:unhideWhenUsed/>
    <w:rsid w:val="006B726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B726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theme" Target="theme/theme1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jpe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3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129</TotalTime>
  <Pages>10</Pages>
  <Words>100</Words>
  <Characters>573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CHARVI KHURANA</dc:creator>
  <cp:keywords/>
  <dc:description/>
  <cp:lastModifiedBy>JASLEEN KAUR</cp:lastModifiedBy>
  <cp:revision>17</cp:revision>
  <dcterms:created xsi:type="dcterms:W3CDTF">2024-05-20T08:10:00Z</dcterms:created>
  <dcterms:modified xsi:type="dcterms:W3CDTF">2024-05-24T04:06:00Z</dcterms:modified>
</cp:coreProperties>
</file>